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92005 - Evidence Template</w:t>
      </w:r>
    </w:p>
    <w:p w:rsidR="00000000" w:rsidDel="00000000" w:rsidP="00000000" w:rsidRDefault="00000000" w:rsidRPr="00000000" w14:paraId="00000002">
      <w:pPr>
        <w:spacing w:line="276" w:lineRule="auto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This is just a template, you can remove the instructions as you add them. </w:t>
      </w:r>
    </w:p>
    <w:p w:rsidR="00000000" w:rsidDel="00000000" w:rsidP="00000000" w:rsidRDefault="00000000" w:rsidRPr="00000000" w14:paraId="00000003">
      <w:pPr>
        <w:pStyle w:val="Heading3"/>
        <w:spacing w:line="276" w:lineRule="auto"/>
        <w:rPr>
          <w:b w:val="1"/>
          <w:color w:val="0b5394"/>
        </w:rPr>
      </w:pPr>
      <w:bookmarkStart w:colFirst="0" w:colLast="0" w:name="_k36ud9ck59md" w:id="1"/>
      <w:bookmarkEnd w:id="1"/>
      <w:r w:rsidDel="00000000" w:rsidR="00000000" w:rsidRPr="00000000">
        <w:rPr>
          <w:b w:val="1"/>
          <w:color w:val="0b5394"/>
          <w:rtl w:val="0"/>
        </w:rPr>
        <w:t xml:space="preserve">Link to published website: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php.kkc.school.nz/</w:t>
      </w:r>
    </w:p>
    <w:p w:rsidR="00000000" w:rsidDel="00000000" w:rsidP="00000000" w:rsidRDefault="00000000" w:rsidRPr="00000000" w14:paraId="00000006">
      <w:pPr>
        <w:pStyle w:val="Heading3"/>
        <w:spacing w:line="276" w:lineRule="auto"/>
        <w:rPr>
          <w:b w:val="1"/>
          <w:color w:val="0b5394"/>
        </w:rPr>
      </w:pPr>
      <w:bookmarkStart w:colFirst="0" w:colLast="0" w:name="_887atwjx2z9" w:id="2"/>
      <w:bookmarkEnd w:id="2"/>
      <w:r w:rsidDel="00000000" w:rsidR="00000000" w:rsidRPr="00000000">
        <w:rPr>
          <w:b w:val="1"/>
          <w:color w:val="0b5394"/>
          <w:rtl w:val="0"/>
        </w:rPr>
        <w:t xml:space="preserve">Describe the purpose and potential users for your outcome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Im creating a website for my mum who is interested in nursing and i'm making the website to help her.</w:t>
      </w:r>
    </w:p>
    <w:p w:rsidR="00000000" w:rsidDel="00000000" w:rsidP="00000000" w:rsidRDefault="00000000" w:rsidRPr="00000000" w14:paraId="00000008">
      <w:pPr>
        <w:spacing w:line="276" w:lineRule="auto"/>
        <w:rPr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Overall this website is for my mum and her nursing and i can give her some interesting information to help.</w:t>
      </w:r>
    </w:p>
    <w:p w:rsidR="00000000" w:rsidDel="00000000" w:rsidP="00000000" w:rsidRDefault="00000000" w:rsidRPr="00000000" w14:paraId="0000000A">
      <w:pPr>
        <w:spacing w:line="276" w:lineRule="auto"/>
        <w:rPr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line="276" w:lineRule="auto"/>
        <w:rPr>
          <w:b w:val="1"/>
          <w:color w:val="0b5394"/>
        </w:rPr>
      </w:pPr>
      <w:bookmarkStart w:colFirst="0" w:colLast="0" w:name="_vs57scggoo1m" w:id="3"/>
      <w:bookmarkEnd w:id="3"/>
      <w:r w:rsidDel="00000000" w:rsidR="00000000" w:rsidRPr="00000000">
        <w:rPr>
          <w:b w:val="1"/>
          <w:color w:val="0b5394"/>
          <w:rtl w:val="0"/>
        </w:rPr>
        <w:t xml:space="preserve">Requirements and Specifications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line="276" w:lineRule="auto"/>
        <w:rPr/>
      </w:pPr>
      <w:bookmarkStart w:colFirst="0" w:colLast="0" w:name="_chzm8dgwldcq" w:id="4"/>
      <w:bookmarkEnd w:id="4"/>
      <w:r w:rsidDel="00000000" w:rsidR="00000000" w:rsidRPr="00000000">
        <w:rPr>
          <w:b w:val="1"/>
          <w:color w:val="0b5394"/>
          <w:rtl w:val="0"/>
        </w:rPr>
        <w:t xml:space="preserve">Tools and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line="276" w:lineRule="auto"/>
        <w:rPr>
          <w:color w:val="000000"/>
          <w:sz w:val="22"/>
          <w:szCs w:val="22"/>
        </w:rPr>
      </w:pPr>
      <w:bookmarkStart w:colFirst="0" w:colLast="0" w:name="_1fob9te" w:id="5"/>
      <w:bookmarkEnd w:id="5"/>
      <w:r w:rsidDel="00000000" w:rsidR="00000000" w:rsidRPr="00000000">
        <w:rPr>
          <w:b w:val="1"/>
          <w:color w:val="0b5394"/>
          <w:rtl w:val="0"/>
        </w:rPr>
        <w:t xml:space="preserve">Wire Frame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line="276" w:lineRule="auto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Image and Content Sources </w:t>
      </w:r>
    </w:p>
    <w:p w:rsidR="00000000" w:rsidDel="00000000" w:rsidP="00000000" w:rsidRDefault="00000000" w:rsidRPr="00000000" w14:paraId="00000012">
      <w:pPr>
        <w:spacing w:line="276" w:lineRule="auto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Include any sources for images you have used.</w:t>
      </w:r>
    </w:p>
    <w:p w:rsidR="00000000" w:rsidDel="00000000" w:rsidP="00000000" w:rsidRDefault="00000000" w:rsidRPr="00000000" w14:paraId="00000013">
      <w:pPr>
        <w:pStyle w:val="Heading3"/>
        <w:spacing w:line="276" w:lineRule="auto"/>
        <w:rPr>
          <w:b w:val="1"/>
          <w:color w:val="0b5394"/>
        </w:rPr>
      </w:pPr>
      <w:bookmarkStart w:colFirst="0" w:colLast="0" w:name="_y2ipfv2hyvqt" w:id="6"/>
      <w:bookmarkEnd w:id="6"/>
      <w:r w:rsidDel="00000000" w:rsidR="00000000" w:rsidRPr="00000000">
        <w:rPr>
          <w:b w:val="1"/>
          <w:color w:val="0b5394"/>
          <w:rtl w:val="0"/>
        </w:rPr>
        <w:t xml:space="preserve">Use of ChatGPT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line="276" w:lineRule="auto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Testing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color w:val="ff9900"/>
          <w:rtl w:val="0"/>
        </w:rPr>
        <w:t xml:space="preserve">Show how you have tested your site. More cases of testing, the better.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-1120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0.0000000000005"/>
        <w:gridCol w:w="9829.999999999998"/>
        <w:tblGridChange w:id="0">
          <w:tblGrid>
            <w:gridCol w:w="2050.0000000000005"/>
            <w:gridCol w:w="9829.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Logging into Admin Area and editing an entry.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Surfing Museum has been edited.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ScreenToGIF was used to create this GIF.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62575" cy="1730552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17305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The page looks like the wireframe on the phone/browser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Website looks fine on Chrome/Edge/Firefox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