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tabs>
          <w:tab w:val="left" w:leader="none" w:pos="1545"/>
        </w:tabs>
        <w:spacing w:line="276" w:lineRule="auto"/>
        <w:rPr>
          <w:rFonts w:ascii="Arial" w:cs="Arial" w:eastAsia="Arial" w:hAnsi="Arial"/>
          <w:color w:val="000000"/>
          <w:sz w:val="22"/>
          <w:szCs w:val="22"/>
        </w:rPr>
      </w:pPr>
      <w:r w:rsidDel="00000000" w:rsidR="00000000" w:rsidRPr="00000000">
        <w:rPr>
          <w:rtl w:val="0"/>
        </w:rPr>
      </w:r>
    </w:p>
    <w:tbl>
      <w:tblPr>
        <w:tblStyle w:val="Table1"/>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807"/>
        <w:gridCol w:w="7807"/>
        <w:tblGridChange w:id="0">
          <w:tblGrid>
            <w:gridCol w:w="7807"/>
            <w:gridCol w:w="7807"/>
          </w:tblGrid>
        </w:tblGridChange>
      </w:tblGrid>
      <w:tr>
        <w:trPr>
          <w:cantSplit w:val="0"/>
          <w:trHeight w:val="60" w:hRule="atLeast"/>
          <w:tblHeader w:val="0"/>
        </w:trPr>
        <w:tc>
          <w:tcPr>
            <w:gridSpan w:val="2"/>
            <w:shd w:fill="17365d" w:val="clear"/>
            <w:vAlign w:val="center"/>
          </w:tcPr>
          <w:p w:rsidR="00000000" w:rsidDel="00000000" w:rsidP="00000000" w:rsidRDefault="00000000" w:rsidRPr="00000000" w14:paraId="00000002">
            <w:pPr>
              <w:pageBreakBefore w:val="0"/>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Quiz Overview</w:t>
            </w:r>
          </w:p>
          <w:p w:rsidR="00000000" w:rsidDel="00000000" w:rsidP="00000000" w:rsidRDefault="00000000" w:rsidRPr="00000000" w14:paraId="00000004">
            <w:pPr>
              <w:pageBreakBefore w:val="0"/>
              <w:jc w:val="center"/>
              <w:rPr>
                <w:rFonts w:ascii="Calibri" w:cs="Calibri" w:eastAsia="Calibri" w:hAnsi="Calibri"/>
                <w:b w:val="1"/>
                <w:color w:val="ffffff"/>
                <w:sz w:val="6"/>
                <w:szCs w:val="6"/>
              </w:rPr>
            </w:pPr>
            <w:r w:rsidDel="00000000" w:rsidR="00000000" w:rsidRPr="00000000">
              <w:rPr>
                <w:rtl w:val="0"/>
              </w:rPr>
            </w:r>
          </w:p>
        </w:tc>
      </w:tr>
      <w:tr>
        <w:trPr>
          <w:cantSplit w:val="0"/>
          <w:trHeight w:val="240" w:hRule="atLeast"/>
          <w:tblHeader w:val="0"/>
        </w:trPr>
        <w:tc>
          <w:tcPr>
            <w:gridSpan w:val="2"/>
            <w:shd w:fill="548dd4" w:val="clear"/>
            <w:vAlign w:val="center"/>
          </w:tcPr>
          <w:p w:rsidR="00000000" w:rsidDel="00000000" w:rsidP="00000000" w:rsidRDefault="00000000" w:rsidRPr="00000000" w14:paraId="00000006">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Describe the purpose and topic of your quiz.</w:t>
            </w:r>
          </w:p>
          <w:p w:rsidR="00000000" w:rsidDel="00000000" w:rsidP="00000000" w:rsidRDefault="00000000" w:rsidRPr="00000000" w14:paraId="00000007">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 Include a list of questions your quiz will have and what inputs the user will need to enter to answer the questions.</w:t>
            </w:r>
          </w:p>
        </w:tc>
      </w:tr>
      <w:tr>
        <w:trPr>
          <w:cantSplit w:val="0"/>
          <w:trHeight w:val="2850" w:hRule="atLeast"/>
          <w:tblHeader w:val="0"/>
        </w:trPr>
        <w:tc>
          <w:tcPr>
            <w:shd w:fill="auto" w:val="clear"/>
            <w:vAlign w:val="center"/>
          </w:tcPr>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rtl w:val="0"/>
              </w:rPr>
              <w:t xml:space="preserve">"Addition Quiz"</w:t>
            </w:r>
          </w:p>
          <w:p w:rsidR="00000000" w:rsidDel="00000000" w:rsidP="00000000" w:rsidRDefault="00000000" w:rsidRPr="00000000" w14:paraId="0000000A">
            <w:pPr>
              <w:jc w:val="center"/>
              <w:rPr>
                <w:rFonts w:ascii="Calibri" w:cs="Calibri" w:eastAsia="Calibri" w:hAnsi="Calibri"/>
              </w:rPr>
            </w:pPr>
            <w:r w:rsidDel="00000000" w:rsidR="00000000" w:rsidRPr="00000000">
              <w:rPr>
                <w:rFonts w:ascii="Calibri" w:cs="Calibri" w:eastAsia="Calibri" w:hAnsi="Calibri"/>
                <w:rtl w:val="0"/>
              </w:rPr>
              <w:t xml:space="preserve">          "What is 11+13: a:22 b:24 c:26 d:25",</w:t>
            </w:r>
          </w:p>
          <w:p w:rsidR="00000000" w:rsidDel="00000000" w:rsidP="00000000" w:rsidRDefault="00000000" w:rsidRPr="00000000" w14:paraId="0000000B">
            <w:pPr>
              <w:jc w:val="center"/>
              <w:rPr>
                <w:rFonts w:ascii="Calibri" w:cs="Calibri" w:eastAsia="Calibri" w:hAnsi="Calibri"/>
              </w:rPr>
            </w:pPr>
            <w:r w:rsidDel="00000000" w:rsidR="00000000" w:rsidRPr="00000000">
              <w:rPr>
                <w:rFonts w:ascii="Calibri" w:cs="Calibri" w:eastAsia="Calibri" w:hAnsi="Calibri"/>
                <w:rtl w:val="0"/>
              </w:rPr>
              <w:t xml:space="preserve">        "What is 3+12: a:16 b:14 c:15 d:17",</w:t>
            </w:r>
          </w:p>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rtl w:val="0"/>
              </w:rPr>
              <w:t xml:space="preserve">        "What is 13+8: a:17 b:21 c:19 d:20",</w:t>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        "What is 24+14: a:32 b:34 c:35 d:38",</w:t>
            </w:r>
          </w:p>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rtl w:val="0"/>
              </w:rPr>
              <w:t xml:space="preserve">        "What is 50+50: a:84 b:96 c:80 d:100"</w:t>
            </w:r>
          </w:p>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rtl w:val="0"/>
              </w:rPr>
              <w:t xml:space="preserve">      answers "b", "c", "b", "d", "d"</w:t>
            </w:r>
          </w:p>
        </w:tc>
        <w:tc>
          <w:tcPr>
            <w:shd w:fill="auto" w:val="clear"/>
            <w:vAlign w:val="center"/>
          </w:tcPr>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rtl w:val="0"/>
              </w:rPr>
              <w:t xml:space="preserve">"Subtraction Quiz"</w:t>
            </w:r>
          </w:p>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rtl w:val="0"/>
              </w:rPr>
              <w:t xml:space="preserve">        "What is 1-0: a:1 b:0 c:-1 d:2",</w:t>
            </w:r>
          </w:p>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rtl w:val="0"/>
              </w:rPr>
              <w:t xml:space="preserve">        "What is 2-7: a:-6 b:5 c:-5 d:-4",</w:t>
            </w:r>
          </w:p>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rtl w:val="0"/>
              </w:rPr>
              <w:t xml:space="preserve">        "What is 3-1: a:2 b:4 c:-3 d:5",</w:t>
            </w:r>
          </w:p>
          <w:p w:rsidR="00000000" w:rsidDel="00000000" w:rsidP="00000000" w:rsidRDefault="00000000" w:rsidRPr="00000000" w14:paraId="00000014">
            <w:pPr>
              <w:jc w:val="center"/>
              <w:rPr>
                <w:rFonts w:ascii="Calibri" w:cs="Calibri" w:eastAsia="Calibri" w:hAnsi="Calibri"/>
              </w:rPr>
            </w:pPr>
            <w:r w:rsidDel="00000000" w:rsidR="00000000" w:rsidRPr="00000000">
              <w:rPr>
                <w:rFonts w:ascii="Calibri" w:cs="Calibri" w:eastAsia="Calibri" w:hAnsi="Calibri"/>
                <w:rtl w:val="0"/>
              </w:rPr>
              <w:t xml:space="preserve">        "What is 4-5: a:4 b:-1 c:3 d:-2",</w:t>
            </w:r>
          </w:p>
          <w:p w:rsidR="00000000" w:rsidDel="00000000" w:rsidP="00000000" w:rsidRDefault="00000000" w:rsidRPr="00000000" w14:paraId="00000015">
            <w:pPr>
              <w:jc w:val="center"/>
              <w:rPr>
                <w:rFonts w:ascii="Calibri" w:cs="Calibri" w:eastAsia="Calibri" w:hAnsi="Calibri"/>
              </w:rPr>
            </w:pPr>
            <w:r w:rsidDel="00000000" w:rsidR="00000000" w:rsidRPr="00000000">
              <w:rPr>
                <w:rFonts w:ascii="Calibri" w:cs="Calibri" w:eastAsia="Calibri" w:hAnsi="Calibri"/>
                <w:rtl w:val="0"/>
              </w:rPr>
              <w:t xml:space="preserve">        "What is 5-3: a:-4 b:4 c:7 d:2"</w:t>
            </w:r>
          </w:p>
          <w:p w:rsidR="00000000" w:rsidDel="00000000" w:rsidP="00000000" w:rsidRDefault="00000000" w:rsidRPr="00000000" w14:paraId="00000016">
            <w:pPr>
              <w:jc w:val="center"/>
              <w:rPr>
                <w:rFonts w:ascii="Calibri" w:cs="Calibri" w:eastAsia="Calibri" w:hAnsi="Calibri"/>
              </w:rPr>
            </w:pPr>
            <w:r w:rsidDel="00000000" w:rsidR="00000000" w:rsidRPr="00000000">
              <w:rPr>
                <w:rFonts w:ascii="Calibri" w:cs="Calibri" w:eastAsia="Calibri" w:hAnsi="Calibri"/>
                <w:rtl w:val="0"/>
              </w:rPr>
              <w:t xml:space="preserve">    answers "a", "c", "a", "b", "d"</w:t>
            </w:r>
          </w:p>
        </w:tc>
      </w:tr>
      <w:tr>
        <w:trPr>
          <w:cantSplit w:val="0"/>
          <w:trHeight w:val="2850" w:hRule="atLeast"/>
          <w:tblHeader w:val="0"/>
        </w:trPr>
        <w:tc>
          <w:tcPr>
            <w:gridSpan w:val="2"/>
            <w:shd w:fill="auto" w:val="clear"/>
            <w:vAlign w:val="center"/>
          </w:tcPr>
          <w:p w:rsidR="00000000" w:rsidDel="00000000" w:rsidP="00000000" w:rsidRDefault="00000000" w:rsidRPr="00000000" w14:paraId="00000017">
            <w:pPr>
              <w:jc w:val="center"/>
              <w:rPr>
                <w:rFonts w:ascii="Calibri" w:cs="Calibri" w:eastAsia="Calibri" w:hAnsi="Calibri"/>
              </w:rPr>
            </w:pPr>
            <w:r w:rsidDel="00000000" w:rsidR="00000000" w:rsidRPr="00000000">
              <w:rPr>
                <w:rFonts w:ascii="Calibri" w:cs="Calibri" w:eastAsia="Calibri" w:hAnsi="Calibri"/>
                <w:rtl w:val="0"/>
              </w:rPr>
              <w:t xml:space="preserve">The user has a choice of two quizzes to pick from, the addition quiz and the subtraction quiz.</w:t>
            </w:r>
          </w:p>
          <w:p w:rsidR="00000000" w:rsidDel="00000000" w:rsidP="00000000" w:rsidRDefault="00000000" w:rsidRPr="00000000" w14:paraId="00000018">
            <w:pPr>
              <w:jc w:val="center"/>
              <w:rPr>
                <w:rFonts w:ascii="Calibri" w:cs="Calibri" w:eastAsia="Calibri" w:hAnsi="Calibri"/>
              </w:rPr>
            </w:pPr>
            <w:r w:rsidDel="00000000" w:rsidR="00000000" w:rsidRPr="00000000">
              <w:rPr>
                <w:rFonts w:ascii="Calibri" w:cs="Calibri" w:eastAsia="Calibri" w:hAnsi="Calibri"/>
                <w:rtl w:val="0"/>
              </w:rPr>
              <w:t xml:space="preserve">The user will receive the questions in a random order.</w:t>
            </w:r>
          </w:p>
        </w:tc>
      </w:tr>
    </w:tbl>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widowControl w:val="0"/>
        <w:tabs>
          <w:tab w:val="left" w:leader="none" w:pos="1545"/>
        </w:tabs>
        <w:spacing w:line="276"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0"/>
        <w:tabs>
          <w:tab w:val="left" w:leader="none" w:pos="1545"/>
        </w:tabs>
        <w:spacing w:line="276" w:lineRule="auto"/>
        <w:rPr>
          <w:rFonts w:ascii="Arial" w:cs="Arial" w:eastAsia="Arial" w:hAnsi="Arial"/>
          <w:sz w:val="22"/>
          <w:szCs w:val="22"/>
        </w:rPr>
      </w:pPr>
      <w:r w:rsidDel="00000000" w:rsidR="00000000" w:rsidRPr="00000000">
        <w:rPr>
          <w:rtl w:val="0"/>
        </w:rPr>
      </w:r>
    </w:p>
    <w:tbl>
      <w:tblPr>
        <w:tblStyle w:val="Table2"/>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1D">
            <w:pPr>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Program Overview</w:t>
            </w:r>
          </w:p>
          <w:p w:rsidR="00000000" w:rsidDel="00000000" w:rsidP="00000000" w:rsidRDefault="00000000" w:rsidRPr="00000000" w14:paraId="0000001F">
            <w:pPr>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20">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Explain how to run your program.</w:t>
            </w:r>
          </w:p>
          <w:p w:rsidR="00000000" w:rsidDel="00000000" w:rsidP="00000000" w:rsidRDefault="00000000" w:rsidRPr="00000000" w14:paraId="00000021">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Describe the variables you have used and what they do for your program.</w:t>
            </w:r>
          </w:p>
        </w:tc>
      </w:tr>
      <w:tr>
        <w:trPr>
          <w:cantSplit w:val="0"/>
          <w:trHeight w:val="2850" w:hRule="atLeast"/>
          <w:tblHeader w:val="0"/>
        </w:trPr>
        <w:tc>
          <w:tcPr>
            <w:shd w:fill="auto" w:val="clear"/>
            <w:vAlign w:val="center"/>
          </w:tcPr>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rtl w:val="0"/>
              </w:rPr>
              <w:t xml:space="preserve">The user should start by running the function: menu(). This will take the user to a sort of menu screen where they have 3 choices </w:t>
            </w:r>
          </w:p>
          <w:p w:rsidR="00000000" w:rsidDel="00000000" w:rsidP="00000000" w:rsidRDefault="00000000" w:rsidRPr="00000000" w14:paraId="0000002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1: Exit </w:t>
            </w:r>
          </w:p>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rtl w:val="0"/>
              </w:rPr>
              <w:t xml:space="preserve">The user will exit the program</w:t>
            </w:r>
          </w:p>
          <w:p w:rsidR="00000000" w:rsidDel="00000000" w:rsidP="00000000" w:rsidRDefault="00000000" w:rsidRPr="00000000" w14:paraId="0000002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rtl w:val="0"/>
              </w:rPr>
              <w:t xml:space="preserve">Addition</w:t>
            </w:r>
            <w:r w:rsidDel="00000000" w:rsidR="00000000" w:rsidRPr="00000000">
              <w:rPr>
                <w:rFonts w:ascii="Calibri" w:cs="Calibri" w:eastAsia="Calibri" w:hAnsi="Calibri"/>
                <w:rtl w:val="0"/>
              </w:rPr>
              <w:t xml:space="preserve"> quiz </w:t>
            </w:r>
          </w:p>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rtl w:val="0"/>
              </w:rPr>
              <w:t xml:space="preserve">The program will run the function: addition_quiz()</w:t>
            </w:r>
          </w:p>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The function addition_quiz() will define the questions, answers and quiz_name variables and will be taken to the function: quiz_body</w:t>
            </w:r>
          </w:p>
          <w:p w:rsidR="00000000" w:rsidDel="00000000" w:rsidP="00000000" w:rsidRDefault="00000000" w:rsidRPr="00000000" w14:paraId="0000002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3: subtraction quiz</w:t>
            </w:r>
          </w:p>
          <w:p w:rsidR="00000000" w:rsidDel="00000000" w:rsidP="00000000" w:rsidRDefault="00000000" w:rsidRPr="00000000" w14:paraId="0000002C">
            <w:pPr>
              <w:jc w:val="center"/>
              <w:rPr>
                <w:rFonts w:ascii="Calibri" w:cs="Calibri" w:eastAsia="Calibri" w:hAnsi="Calibri"/>
              </w:rPr>
            </w:pPr>
            <w:r w:rsidDel="00000000" w:rsidR="00000000" w:rsidRPr="00000000">
              <w:rPr>
                <w:rFonts w:ascii="Calibri" w:cs="Calibri" w:eastAsia="Calibri" w:hAnsi="Calibri"/>
                <w:rtl w:val="0"/>
              </w:rPr>
              <w:t xml:space="preserve">The program will run the function: subtraction_quiz()</w:t>
            </w:r>
          </w:p>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rtl w:val="0"/>
              </w:rPr>
              <w:t xml:space="preserve">The function subtraction_quiz() will define the questions, answers and quiz_name variables and will be taken to the function: quiz_body</w:t>
            </w:r>
          </w:p>
          <w:p w:rsidR="00000000" w:rsidDel="00000000" w:rsidP="00000000" w:rsidRDefault="00000000" w:rsidRPr="00000000" w14:paraId="0000002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After the quiz_body function has finished the user will be taken back to the menu to either pick another quiz or exit the program</w:t>
            </w:r>
          </w:p>
          <w:p w:rsidR="00000000" w:rsidDel="00000000" w:rsidP="00000000" w:rsidRDefault="00000000" w:rsidRPr="00000000" w14:paraId="0000003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user_input: collects the users input into a variable</w:t>
            </w:r>
          </w:p>
          <w:p w:rsidR="00000000" w:rsidDel="00000000" w:rsidP="00000000" w:rsidRDefault="00000000" w:rsidRPr="00000000" w14:paraId="00000032">
            <w:pPr>
              <w:jc w:val="center"/>
              <w:rPr>
                <w:rFonts w:ascii="Calibri" w:cs="Calibri" w:eastAsia="Calibri" w:hAnsi="Calibri"/>
              </w:rPr>
            </w:pPr>
            <w:r w:rsidDel="00000000" w:rsidR="00000000" w:rsidRPr="00000000">
              <w:rPr>
                <w:rFonts w:ascii="Calibri" w:cs="Calibri" w:eastAsia="Calibri" w:hAnsi="Calibri"/>
                <w:rtl w:val="0"/>
              </w:rPr>
              <w:t xml:space="preserve">quiz_name: a string the provides the name of the chosen quiz to be displayed at the start</w:t>
            </w:r>
          </w:p>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questions: an array holding the questions and their options (a, b, c, or d)</w:t>
            </w:r>
          </w:p>
          <w:p w:rsidR="00000000" w:rsidDel="00000000" w:rsidP="00000000" w:rsidRDefault="00000000" w:rsidRPr="00000000" w14:paraId="00000034">
            <w:pPr>
              <w:jc w:val="center"/>
              <w:rPr>
                <w:rFonts w:ascii="Calibri" w:cs="Calibri" w:eastAsia="Calibri" w:hAnsi="Calibri"/>
              </w:rPr>
            </w:pPr>
            <w:r w:rsidDel="00000000" w:rsidR="00000000" w:rsidRPr="00000000">
              <w:rPr>
                <w:rFonts w:ascii="Calibri" w:cs="Calibri" w:eastAsia="Calibri" w:hAnsi="Calibri"/>
                <w:rtl w:val="0"/>
              </w:rPr>
              <w:t xml:space="preserve">answers: an array holding the answer to each question</w:t>
            </w:r>
          </w:p>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rtl w:val="0"/>
              </w:rPr>
              <w:t xml:space="preserve">initial_question_len: stores the initial length of the questions array upon starting the quiz (also gets rid of a constant)</w:t>
            </w:r>
          </w:p>
          <w:p w:rsidR="00000000" w:rsidDel="00000000" w:rsidP="00000000" w:rsidRDefault="00000000" w:rsidRPr="00000000" w14:paraId="00000036">
            <w:pPr>
              <w:jc w:val="center"/>
              <w:rPr>
                <w:rFonts w:ascii="Calibri" w:cs="Calibri" w:eastAsia="Calibri" w:hAnsi="Calibri"/>
              </w:rPr>
            </w:pPr>
            <w:r w:rsidDel="00000000" w:rsidR="00000000" w:rsidRPr="00000000">
              <w:rPr>
                <w:rFonts w:ascii="Calibri" w:cs="Calibri" w:eastAsia="Calibri" w:hAnsi="Calibri"/>
                <w:rtl w:val="0"/>
              </w:rPr>
              <w:t xml:space="preserve">questions_correct: stores the number of questions the user has gotten correct</w:t>
            </w:r>
          </w:p>
          <w:p w:rsidR="00000000" w:rsidDel="00000000" w:rsidP="00000000" w:rsidRDefault="00000000" w:rsidRPr="00000000" w14:paraId="00000037">
            <w:pPr>
              <w:jc w:val="center"/>
              <w:rPr>
                <w:rFonts w:ascii="Calibri" w:cs="Calibri" w:eastAsia="Calibri" w:hAnsi="Calibri"/>
              </w:rPr>
            </w:pPr>
            <w:r w:rsidDel="00000000" w:rsidR="00000000" w:rsidRPr="00000000">
              <w:rPr>
                <w:rFonts w:ascii="Calibri" w:cs="Calibri" w:eastAsia="Calibri" w:hAnsi="Calibri"/>
                <w:rtl w:val="0"/>
              </w:rPr>
              <w:t xml:space="preserve">current_question: stores the number of the question in the array (also used for the answers)</w:t>
            </w:r>
          </w:p>
          <w:p w:rsidR="00000000" w:rsidDel="00000000" w:rsidP="00000000" w:rsidRDefault="00000000" w:rsidRPr="00000000" w14:paraId="00000038">
            <w:pPr>
              <w:jc w:val="center"/>
              <w:rPr>
                <w:rFonts w:ascii="Calibri" w:cs="Calibri" w:eastAsia="Calibri" w:hAnsi="Calibri"/>
              </w:rPr>
            </w:pPr>
            <w:r w:rsidDel="00000000" w:rsidR="00000000" w:rsidRPr="00000000">
              <w:rPr>
                <w:rFonts w:ascii="Calibri" w:cs="Calibri" w:eastAsia="Calibri" w:hAnsi="Calibri"/>
                <w:rtl w:val="0"/>
              </w:rPr>
              <w:t xml:space="preserve">questions_correct_p: the percentage of questions the user has gotten correct (divided by initial_question_len then multiplied by 100 for percentage)</w:t>
            </w:r>
            <w:r w:rsidDel="00000000" w:rsidR="00000000" w:rsidRPr="00000000">
              <w:rPr>
                <w:rtl w:val="0"/>
              </w:rPr>
            </w:r>
          </w:p>
        </w:tc>
      </w:tr>
    </w:tbl>
    <w:p w:rsidR="00000000" w:rsidDel="00000000" w:rsidP="00000000" w:rsidRDefault="00000000" w:rsidRPr="00000000" w14:paraId="0000003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tbl>
      <w:tblPr>
        <w:tblStyle w:val="Table3"/>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3B">
            <w:pPr>
              <w:pageBreakBefore w:val="0"/>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3C">
            <w:pPr>
              <w:pageBreakBefore w:val="0"/>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Testing and Debugging Procedures - Expected</w:t>
            </w:r>
          </w:p>
          <w:p w:rsidR="00000000" w:rsidDel="00000000" w:rsidP="00000000" w:rsidRDefault="00000000" w:rsidRPr="00000000" w14:paraId="0000003D">
            <w:pPr>
              <w:pageBreakBefore w:val="0"/>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3E">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Document expected inputs and outputs of the program.</w:t>
            </w:r>
          </w:p>
          <w:p w:rsidR="00000000" w:rsidDel="00000000" w:rsidP="00000000" w:rsidRDefault="00000000" w:rsidRPr="00000000" w14:paraId="0000003F">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Add more rows as needed.</w:t>
            </w:r>
          </w:p>
        </w:tc>
      </w:tr>
    </w:tbl>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bl>
      <w:tblPr>
        <w:tblStyle w:val="Table4"/>
        <w:tblW w:w="15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0"/>
        <w:gridCol w:w="4780.000000000001"/>
        <w:gridCol w:w="4780.000000000001"/>
        <w:gridCol w:w="4780.000000000001"/>
        <w:tblGridChange w:id="0">
          <w:tblGrid>
            <w:gridCol w:w="1230"/>
            <w:gridCol w:w="4780.000000000001"/>
            <w:gridCol w:w="4780.000000000001"/>
            <w:gridCol w:w="4780.000000000001"/>
          </w:tblGrid>
        </w:tblGridChange>
      </w:tblGrid>
      <w:tr>
        <w:trPr>
          <w:cantSplit w:val="0"/>
          <w:trHeight w:val="460" w:hRule="atLeast"/>
          <w:tblHeader w:val="0"/>
        </w:trPr>
        <w:tc>
          <w:tcPr>
            <w:shd w:fill="00b0f0" w:val="clear"/>
            <w:vAlign w:val="center"/>
          </w:tcPr>
          <w:p w:rsidR="00000000" w:rsidDel="00000000" w:rsidP="00000000" w:rsidRDefault="00000000" w:rsidRPr="00000000" w14:paraId="00000041">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Version</w:t>
            </w:r>
          </w:p>
        </w:tc>
        <w:tc>
          <w:tcPr>
            <w:shd w:fill="00b0f0" w:val="clear"/>
            <w:vAlign w:val="center"/>
          </w:tcPr>
          <w:p w:rsidR="00000000" w:rsidDel="00000000" w:rsidP="00000000" w:rsidRDefault="00000000" w:rsidRPr="00000000" w14:paraId="00000042">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Input</w:t>
            </w:r>
          </w:p>
        </w:tc>
        <w:tc>
          <w:tcPr>
            <w:shd w:fill="00b0f0" w:val="clear"/>
            <w:vAlign w:val="center"/>
          </w:tcPr>
          <w:p w:rsidR="00000000" w:rsidDel="00000000" w:rsidP="00000000" w:rsidRDefault="00000000" w:rsidRPr="00000000" w14:paraId="00000043">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Output</w:t>
            </w:r>
          </w:p>
        </w:tc>
        <w:tc>
          <w:tcPr>
            <w:shd w:fill="00b0f0" w:val="clear"/>
            <w:vAlign w:val="center"/>
          </w:tcPr>
          <w:p w:rsidR="00000000" w:rsidDel="00000000" w:rsidP="00000000" w:rsidRDefault="00000000" w:rsidRPr="00000000" w14:paraId="00000044">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Actual Output </w:t>
            </w:r>
          </w:p>
          <w:p w:rsidR="00000000" w:rsidDel="00000000" w:rsidP="00000000" w:rsidRDefault="00000000" w:rsidRPr="00000000" w14:paraId="00000045">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(Screenshot Evidence or copied from console)</w:t>
            </w:r>
          </w:p>
        </w:tc>
      </w:tr>
      <w:tr>
        <w:trPr>
          <w:cantSplit w:val="0"/>
          <w:tblHeader w:val="0"/>
        </w:trPr>
        <w:tc>
          <w:tcPr/>
          <w:p w:rsidR="00000000" w:rsidDel="00000000" w:rsidP="00000000" w:rsidRDefault="00000000" w:rsidRPr="00000000" w14:paraId="00000046">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uppercase or lowercase a, b, c, d</w:t>
            </w:r>
          </w:p>
        </w:tc>
        <w:tc>
          <w:tcPr/>
          <w:p w:rsidR="00000000" w:rsidDel="00000000" w:rsidP="00000000" w:rsidRDefault="00000000" w:rsidRPr="00000000" w14:paraId="0000004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incorrect/correct. The .lower() function ensures that any answer the user inputs is converted to a lower case letter for the program to use.</w:t>
            </w:r>
            <w:r w:rsidDel="00000000" w:rsidR="00000000" w:rsidRPr="00000000">
              <w:rPr>
                <w:rFonts w:ascii="Calibri" w:cs="Calibri" w:eastAsia="Calibri" w:hAnsi="Calibri"/>
                <w:sz w:val="20"/>
                <w:szCs w:val="20"/>
                <w:vertAlign w:val="superscript"/>
              </w:rPr>
              <w:drawing>
                <wp:inline distB="114300" distT="114300" distL="114300" distR="114300">
                  <wp:extent cx="2238375" cy="209550"/>
                  <wp:effectExtent b="0" l="0" r="0" t="0"/>
                  <wp:docPr id="2"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238375" cy="209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9">
            <w:pPr>
              <w:pageBreakBefore w:val="0"/>
              <w:rPr>
                <w:rFonts w:ascii="Calibri" w:cs="Calibri" w:eastAsia="Calibri" w:hAnsi="Calibri"/>
                <w:sz w:val="20"/>
                <w:szCs w:val="20"/>
                <w:vertAlign w:val="superscript"/>
              </w:rPr>
            </w:pPr>
            <w:bookmarkStart w:colFirst="0" w:colLast="0" w:name="_30j0zll" w:id="0"/>
            <w:bookmarkEnd w:id="0"/>
            <w:r w:rsidDel="00000000" w:rsidR="00000000" w:rsidRPr="00000000">
              <w:rPr>
                <w:rFonts w:ascii="Calibri" w:cs="Calibri" w:eastAsia="Calibri" w:hAnsi="Calibri"/>
                <w:sz w:val="20"/>
                <w:szCs w:val="20"/>
                <w:vertAlign w:val="superscript"/>
              </w:rPr>
              <w:drawing>
                <wp:inline distB="114300" distT="114300" distL="114300" distR="114300">
                  <wp:extent cx="1871663" cy="692259"/>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71663" cy="692259"/>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sz w:val="20"/>
                <w:szCs w:val="20"/>
                <w:vertAlign w:val="superscript"/>
              </w:rPr>
            </w:pPr>
            <w:bookmarkStart w:colFirst="0" w:colLast="0" w:name="_5g3dk78a0sqm" w:id="1"/>
            <w:bookmarkEnd w:id="1"/>
            <w:r w:rsidDel="00000000" w:rsidR="00000000" w:rsidRPr="00000000">
              <w:rPr>
                <w:rtl w:val="0"/>
              </w:rPr>
            </w:r>
          </w:p>
        </w:tc>
      </w:tr>
      <w:tr>
        <w:trPr>
          <w:cantSplit w:val="0"/>
          <w:tblHeader w:val="0"/>
        </w:trPr>
        <w:tc>
          <w:tcPr/>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ONLY a, b, c or d</w:t>
            </w:r>
          </w:p>
        </w:tc>
        <w:tc>
          <w:tcPr/>
          <w:p w:rsidR="00000000" w:rsidDel="00000000" w:rsidP="00000000" w:rsidRDefault="00000000" w:rsidRPr="00000000" w14:paraId="0000004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otherwise it should tell the user their input is invalid</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1985963" cy="1049543"/>
                  <wp:effectExtent b="0" l="0" r="0" t="0"/>
                  <wp:docPr id="4"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985963" cy="1049543"/>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block of code ensures that the user can only input the letters a, b, c, d</w:t>
            </w:r>
          </w:p>
        </w:tc>
        <w:tc>
          <w:tcPr/>
          <w:p w:rsidR="00000000" w:rsidDel="00000000" w:rsidP="00000000" w:rsidRDefault="00000000" w:rsidRPr="00000000" w14:paraId="0000005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2714625" cy="561975"/>
                  <wp:effectExtent b="0" l="0" r="0" t="0"/>
                  <wp:docPr id="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714625"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After an invalid input the program will automatically pick a new question for the user without removing the question the user did not answer correctly (a valid input).</w:t>
            </w:r>
          </w:p>
        </w:tc>
      </w:tr>
    </w:tbl>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5"/>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54">
            <w:pPr>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Testing and Debugging Procedures - Boundary/Edge/Invalid</w:t>
            </w:r>
          </w:p>
          <w:p w:rsidR="00000000" w:rsidDel="00000000" w:rsidP="00000000" w:rsidRDefault="00000000" w:rsidRPr="00000000" w14:paraId="00000056">
            <w:pPr>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57">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Document the rest. Make sure to note what type it is..</w:t>
            </w:r>
          </w:p>
        </w:tc>
      </w:tr>
    </w:tbl>
    <w:p w:rsidR="00000000" w:rsidDel="00000000" w:rsidP="00000000" w:rsidRDefault="00000000" w:rsidRPr="00000000" w14:paraId="00000058">
      <w:pPr>
        <w:widowControl w:val="0"/>
        <w:spacing w:line="276" w:lineRule="auto"/>
        <w:rPr>
          <w:rFonts w:ascii="Calibri" w:cs="Calibri" w:eastAsia="Calibri" w:hAnsi="Calibri"/>
          <w:color w:val="ffffff"/>
        </w:rPr>
      </w:pPr>
      <w:r w:rsidDel="00000000" w:rsidR="00000000" w:rsidRPr="00000000">
        <w:rPr>
          <w:rtl w:val="0"/>
        </w:rPr>
      </w:r>
    </w:p>
    <w:tbl>
      <w:tblPr>
        <w:tblStyle w:val="Table6"/>
        <w:tblW w:w="15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5160"/>
        <w:gridCol w:w="4785"/>
        <w:gridCol w:w="4785"/>
        <w:tblGridChange w:id="0">
          <w:tblGrid>
            <w:gridCol w:w="855"/>
            <w:gridCol w:w="5160"/>
            <w:gridCol w:w="4785"/>
            <w:gridCol w:w="4785"/>
          </w:tblGrid>
        </w:tblGridChange>
      </w:tblGrid>
      <w:tr>
        <w:trPr>
          <w:cantSplit w:val="0"/>
          <w:trHeight w:val="460" w:hRule="atLeast"/>
          <w:tblHeader w:val="0"/>
        </w:trPr>
        <w:tc>
          <w:tcPr>
            <w:shd w:fill="00b0f0" w:val="clear"/>
            <w:vAlign w:val="center"/>
          </w:tcPr>
          <w:p w:rsidR="00000000" w:rsidDel="00000000" w:rsidP="00000000" w:rsidRDefault="00000000" w:rsidRPr="00000000" w14:paraId="00000059">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Version</w:t>
            </w:r>
          </w:p>
        </w:tc>
        <w:tc>
          <w:tcPr>
            <w:shd w:fill="00b0f0" w:val="clear"/>
            <w:vAlign w:val="center"/>
          </w:tcPr>
          <w:p w:rsidR="00000000" w:rsidDel="00000000" w:rsidP="00000000" w:rsidRDefault="00000000" w:rsidRPr="00000000" w14:paraId="0000005A">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Expected Input</w:t>
            </w:r>
          </w:p>
        </w:tc>
        <w:tc>
          <w:tcPr>
            <w:shd w:fill="00b0f0" w:val="clear"/>
            <w:vAlign w:val="center"/>
          </w:tcPr>
          <w:p w:rsidR="00000000" w:rsidDel="00000000" w:rsidP="00000000" w:rsidRDefault="00000000" w:rsidRPr="00000000" w14:paraId="0000005B">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Expected Output</w:t>
            </w:r>
          </w:p>
        </w:tc>
        <w:tc>
          <w:tcPr>
            <w:shd w:fill="00b0f0" w:val="clear"/>
            <w:vAlign w:val="center"/>
          </w:tcPr>
          <w:p w:rsidR="00000000" w:rsidDel="00000000" w:rsidP="00000000" w:rsidRDefault="00000000" w:rsidRPr="00000000" w14:paraId="0000005C">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Actual Output </w:t>
            </w:r>
          </w:p>
          <w:p w:rsidR="00000000" w:rsidDel="00000000" w:rsidP="00000000" w:rsidRDefault="00000000" w:rsidRPr="00000000" w14:paraId="0000005D">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(Screenshot Evidence or copied from console)</w:t>
            </w:r>
          </w:p>
        </w:tc>
      </w:tr>
      <w:tr>
        <w:trPr>
          <w:cantSplit w:val="0"/>
          <w:tblHeader w:val="0"/>
        </w:trPr>
        <w:tc>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Session 1</w:t>
            </w:r>
          </w:p>
        </w:tc>
        <w:tc>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Boundary case: array attempts to grab a piece of data outside of the arrays range because of this code:</w:t>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current_question = random.randint(0 , len(questions))</w:t>
            </w:r>
          </w:p>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happens because the len() function gives five which is in fact the number of items in the array however the array will start counting from zero making it give us an error after it attempts to grab questions[5] </w:t>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(which does not exist)</w:t>
            </w:r>
          </w:p>
        </w:tc>
        <w:tc>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1366838" cy="466932"/>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366838" cy="466932"/>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was fixed by changing the aforementioned code to: current_question = random.randint(0 , len(questions)-1)</w:t>
            </w:r>
          </w:p>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takes one off the number given by the len function which prevents it from giving us a value above the number of items in our array</w:t>
            </w:r>
          </w:p>
        </w:tc>
        <w:tc>
          <w:tcPr/>
          <w:p w:rsidR="00000000" w:rsidDel="00000000" w:rsidP="00000000" w:rsidRDefault="00000000" w:rsidRPr="00000000" w14:paraId="00000066">
            <w:pPr>
              <w:rPr>
                <w:rFonts w:ascii="Calibri" w:cs="Calibri" w:eastAsia="Calibri" w:hAnsi="Calibri"/>
                <w:sz w:val="20"/>
                <w:szCs w:val="20"/>
                <w:vertAlign w:val="superscript"/>
              </w:rPr>
            </w:pPr>
            <w:bookmarkStart w:colFirst="0" w:colLast="0" w:name="_30j0zll" w:id="0"/>
            <w:bookmarkEnd w:id="0"/>
            <w:r w:rsidDel="00000000" w:rsidR="00000000" w:rsidRPr="00000000">
              <w:rPr>
                <w:rFonts w:ascii="Calibri" w:cs="Calibri" w:eastAsia="Calibri" w:hAnsi="Calibri"/>
                <w:sz w:val="20"/>
                <w:szCs w:val="20"/>
                <w:vertAlign w:val="superscript"/>
              </w:rPr>
              <w:drawing>
                <wp:inline distB="114300" distT="114300" distL="114300" distR="114300">
                  <wp:extent cx="3022404" cy="1069658"/>
                  <wp:effectExtent b="0" l="0" r="0" t="0"/>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022404" cy="106965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Session 2-8</w:t>
            </w:r>
          </w:p>
        </w:tc>
        <w:tc>
          <w:tcPr/>
          <w:p w:rsidR="00000000" w:rsidDel="00000000" w:rsidP="00000000" w:rsidRDefault="00000000" w:rsidRPr="00000000" w14:paraId="000000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Invalid case: Quiz body does not check to see if the answers and questions arrays align (have the same number of list items) and this can cause problems if the program tries to grab a piece of data in an array that does not exist (similar to the other issue)</w:t>
            </w:r>
          </w:p>
        </w:tc>
        <w:tc>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3009900" cy="101600"/>
                  <wp:effectExtent b="0" l="0" r="0" t="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009900" cy="1016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was fixed by adding an if statement to the beginning of the quiz_body function to make sure that both the answers and questions arrays had the same amount of data</w:t>
            </w:r>
          </w:p>
        </w:tc>
        <w:tc>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3009900" cy="1409700"/>
                  <wp:effectExtent b="0" l="0" r="0" t="0"/>
                  <wp:docPr id="10"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009900" cy="1409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C">
      <w:pPr>
        <w:rPr>
          <w:rFonts w:ascii="Calibri" w:cs="Calibri" w:eastAsia="Calibri" w:hAnsi="Calibri"/>
          <w:color w:val="ffffff"/>
          <w:sz w:val="20"/>
          <w:szCs w:val="20"/>
        </w:rPr>
      </w:pPr>
      <w:r w:rsidDel="00000000" w:rsidR="00000000" w:rsidRPr="00000000">
        <w:rPr>
          <w:rtl w:val="0"/>
        </w:rPr>
      </w:r>
    </w:p>
    <w:sectPr>
      <w:headerReference r:id="rId14" w:type="default"/>
      <w:footerReference r:id="rId15" w:type="default"/>
      <w:pgSz w:h="11906" w:w="16838" w:orient="landscape"/>
      <w:pgMar w:bottom="720" w:top="720" w:left="720" w:right="720" w:header="82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7"/>
      <w:tblW w:w="16415.0" w:type="dxa"/>
      <w:jc w:val="center"/>
      <w:tblLayout w:type="fixed"/>
      <w:tblLook w:val="0000"/>
    </w:tblPr>
    <w:tblGrid>
      <w:gridCol w:w="425"/>
      <w:gridCol w:w="284"/>
      <w:gridCol w:w="539"/>
      <w:gridCol w:w="959"/>
      <w:gridCol w:w="14208"/>
      <w:tblGridChange w:id="0">
        <w:tblGrid>
          <w:gridCol w:w="425"/>
          <w:gridCol w:w="284"/>
          <w:gridCol w:w="539"/>
          <w:gridCol w:w="959"/>
          <w:gridCol w:w="14208"/>
        </w:tblGrid>
      </w:tblGridChange>
    </w:tblGrid>
    <w:tr>
      <w:trPr>
        <w:cantSplit w:val="0"/>
        <w:trHeight w:val="20" w:hRule="atLeast"/>
        <w:tblHeader w:val="0"/>
      </w:trPr>
      <w:tc>
        <w:tcPr>
          <w:vMerge w:val="restart"/>
          <w:shd w:fill="598600" w:val="clear"/>
          <w:vAlign w:val="center"/>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404040"/>
              <w:sz w:val="2"/>
              <w:szCs w:val="2"/>
            </w:rPr>
          </w:pPr>
          <w:r w:rsidDel="00000000" w:rsidR="00000000" w:rsidRPr="00000000">
            <w:rPr>
              <w:rFonts w:ascii="Calibri" w:cs="Calibri" w:eastAsia="Calibri" w:hAnsi="Calibri"/>
              <w:b w:val="1"/>
              <w:color w:val="ffffff"/>
            </w:rPr>
            <w:fldChar w:fldCharType="begin"/>
            <w:instrText xml:space="preserve">PAGE</w:instrText>
            <w:fldChar w:fldCharType="separate"/>
            <w:fldChar w:fldCharType="end"/>
          </w:r>
          <w:r w:rsidDel="00000000" w:rsidR="00000000" w:rsidRPr="00000000">
            <w:rPr>
              <w:rtl w:val="0"/>
            </w:rPr>
          </w:r>
        </w:p>
      </w:tc>
      <w:tc>
        <w:tcPr>
          <w:shd w:fill="598600" w:val="clear"/>
          <w:vAlign w:val="center"/>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404040"/>
              <w:sz w:val="2"/>
              <w:szCs w:val="2"/>
            </w:rPr>
          </w:pPr>
          <w:r w:rsidDel="00000000" w:rsidR="00000000" w:rsidRPr="00000000">
            <w:rPr>
              <w:rtl w:val="0"/>
            </w:rPr>
          </w:r>
        </w:p>
      </w:tc>
      <w:tc>
        <w:tcPr>
          <w:shd w:fill="bf1626" w:val="clear"/>
          <w:vAlign w:val="cente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000000"/>
              <w:sz w:val="4"/>
              <w:szCs w:val="4"/>
            </w:rPr>
          </w:pPr>
          <w:r w:rsidDel="00000000" w:rsidR="00000000" w:rsidRPr="00000000">
            <w:rPr>
              <w:rtl w:val="0"/>
            </w:rPr>
          </w:r>
        </w:p>
      </w:tc>
      <w:tc>
        <w:tcPr>
          <w:shd w:fill="eee613" w:val="clear"/>
          <w:vAlign w:val="cente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2"/>
              <w:szCs w:val="2"/>
            </w:rPr>
          </w:pPr>
          <w:r w:rsidDel="00000000" w:rsidR="00000000" w:rsidRPr="00000000">
            <w:rPr>
              <w:rtl w:val="0"/>
            </w:rPr>
          </w:r>
        </w:p>
      </w:tc>
      <w:tc>
        <w:tcPr>
          <w:shd w:fill="598600" w:val="clear"/>
          <w:vAlign w:val="cente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2"/>
              <w:szCs w:val="2"/>
            </w:rPr>
          </w:pPr>
          <w:r w:rsidDel="00000000" w:rsidR="00000000" w:rsidRPr="00000000">
            <w:rPr>
              <w:rtl w:val="0"/>
            </w:rPr>
          </w:r>
        </w:p>
      </w:tc>
    </w:tr>
    <w:tr>
      <w:trPr>
        <w:cantSplit w:val="0"/>
        <w:trHeight w:val="180" w:hRule="atLeast"/>
        <w:tblHeader w:val="0"/>
      </w:trPr>
      <w:tc>
        <w:tcPr>
          <w:vMerge w:val="continue"/>
          <w:shd w:fill="598600"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
              <w:szCs w:val="2"/>
            </w:rPr>
          </w:pPr>
          <w:r w:rsidDel="00000000" w:rsidR="00000000" w:rsidRPr="00000000">
            <w:rPr>
              <w:rtl w:val="0"/>
            </w:rPr>
          </w:r>
        </w:p>
      </w:tc>
      <w:tc>
        <w:tcPr>
          <w:shd w:fill="598600" w:val="clear"/>
          <w:vAlign w:val="cente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ffffff"/>
            </w:rPr>
          </w:pPr>
          <w:r w:rsidDel="00000000" w:rsidR="00000000" w:rsidRPr="00000000">
            <w:rPr>
              <w:rtl w:val="0"/>
            </w:rPr>
          </w:r>
        </w:p>
      </w:tc>
      <w:tc>
        <w:tcPr>
          <w:gridSpan w:val="3"/>
          <w:shd w:fill="598600" w:val="clear"/>
          <w:vAlign w:val="cente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14"/>
              <w:szCs w:val="14"/>
            </w:rPr>
          </w:pPr>
          <w:r w:rsidDel="00000000" w:rsidR="00000000" w:rsidRPr="00000000">
            <w:rPr>
              <w:rFonts w:ascii="Calibri" w:cs="Calibri" w:eastAsia="Calibri" w:hAnsi="Calibri"/>
              <w:color w:val="ffffff"/>
              <w:sz w:val="16"/>
              <w:szCs w:val="16"/>
              <w:rtl w:val="0"/>
            </w:rPr>
            <w:t xml:space="preserve">Katikati College |  </w:t>
          </w:r>
          <w:r w:rsidDel="00000000" w:rsidR="00000000" w:rsidRPr="00000000">
            <w:rPr>
              <w:rFonts w:ascii="Calibri" w:cs="Calibri" w:eastAsia="Calibri" w:hAnsi="Calibri"/>
              <w:color w:val="000000"/>
              <w:sz w:val="16"/>
              <w:szCs w:val="16"/>
              <w:rtl w:val="0"/>
            </w:rPr>
            <w:t xml:space="preserve">ICT – Digital Technologies</w:t>
          </w:r>
          <w:r w:rsidDel="00000000" w:rsidR="00000000" w:rsidRPr="00000000">
            <w:rPr>
              <w:rtl w:val="0"/>
            </w:rPr>
          </w:r>
        </w:p>
      </w:tc>
    </w:tr>
  </w:tbl>
  <w:p w:rsidR="00000000" w:rsidDel="00000000" w:rsidP="00000000" w:rsidRDefault="00000000" w:rsidRPr="00000000" w14:paraId="0000007A">
    <w:pPr>
      <w:pageBreakBefore w:val="0"/>
      <w:tabs>
        <w:tab w:val="left" w:leader="none" w:pos="1425"/>
      </w:tabs>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-288288</wp:posOffset>
          </wp:positionH>
          <wp:positionV relativeFrom="paragraph">
            <wp:posOffset>-364488</wp:posOffset>
          </wp:positionV>
          <wp:extent cx="10366375" cy="568325"/>
          <wp:effectExtent b="0" l="0" r="0" t="0"/>
          <wp:wrapNone/>
          <wp:docPr descr="C:\Users\asimpson.W-LT-SIM\Documents\kkc\katikati\images\HeaderBackground.jpg" id="6" name="image1.jpg"/>
          <a:graphic>
            <a:graphicData uri="http://schemas.openxmlformats.org/drawingml/2006/picture">
              <pic:pic>
                <pic:nvPicPr>
                  <pic:cNvPr descr="C:\Users\asimpson.W-LT-SIM\Documents\kkc\katikati\images\HeaderBackground.jpg" id="0" name="image1.jpg"/>
                  <pic:cNvPicPr preferRelativeResize="0"/>
                </pic:nvPicPr>
                <pic:blipFill>
                  <a:blip r:embed="rId1"/>
                  <a:srcRect b="0" l="0" r="0" t="0"/>
                  <a:stretch>
                    <a:fillRect/>
                  </a:stretch>
                </pic:blipFill>
                <pic:spPr>
                  <a:xfrm>
                    <a:off x="0" y="0"/>
                    <a:ext cx="10366375" cy="5683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-279399</wp:posOffset>
              </wp:positionV>
              <wp:extent cx="3914775" cy="457200"/>
              <wp:effectExtent b="0" l="0" r="0" t="0"/>
              <wp:wrapNone/>
              <wp:docPr id="1" name=""/>
              <a:graphic>
                <a:graphicData uri="http://schemas.microsoft.com/office/word/2010/wordprocessingShape">
                  <wps:wsp>
                    <wps:cNvSpPr/>
                    <wps:cNvPr id="2" name="Shape 2"/>
                    <wps:spPr>
                      <a:xfrm>
                        <a:off x="3393375" y="3556163"/>
                        <a:ext cx="3905250" cy="447675"/>
                      </a:xfrm>
                      <a:prstGeom prst="rect">
                        <a:avLst/>
                      </a:prstGeom>
                      <a:no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Testing Programs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-279399</wp:posOffset>
              </wp:positionV>
              <wp:extent cx="3914775" cy="457200"/>
              <wp:effectExtent b="0" l="0" r="0" t="0"/>
              <wp:wrapNone/>
              <wp:docPr id="1"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3914775" cy="457200"/>
                      </a:xfrm>
                      <a:prstGeom prst="rect"/>
                      <a:ln/>
                    </pic:spPr>
                  </pic:pic>
                </a:graphicData>
              </a:graphic>
            </wp:anchor>
          </w:drawing>
        </mc:Fallback>
      </mc:AlternateConten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28.0" w:type="dxa"/>
      </w:tblCellMar>
    </w:tblPr>
  </w:style>
  <w:style w:type="table" w:styleId="Table2">
    <w:basedOn w:val="TableNormal"/>
    <w:tblPr>
      <w:tblStyleRowBandSize w:val="1"/>
      <w:tblStyleColBandSize w:val="1"/>
      <w:tblCellMar>
        <w:top w:w="0.0" w:type="dxa"/>
        <w:left w:w="0.0" w:type="dxa"/>
        <w:bottom w:w="0.0" w:type="dxa"/>
        <w:right w:w="28.0" w:type="dxa"/>
      </w:tblCellMar>
    </w:tblPr>
  </w:style>
  <w:style w:type="table" w:styleId="Table3">
    <w:basedOn w:val="TableNormal"/>
    <w:tblPr>
      <w:tblStyleRowBandSize w:val="1"/>
      <w:tblStyleColBandSize w:val="1"/>
      <w:tblCellMar>
        <w:top w:w="0.0" w:type="dxa"/>
        <w:left w:w="0.0" w:type="dxa"/>
        <w:bottom w:w="0.0" w:type="dxa"/>
        <w:right w:w="28.0" w:type="dxa"/>
      </w:tblCellMar>
    </w:tblPr>
  </w:style>
  <w:style w:type="table" w:styleId="Table4">
    <w:basedOn w:val="TableNormal"/>
    <w:tblPr>
      <w:tblStyleRowBandSize w:val="1"/>
      <w:tblStyleColBandSize w:val="1"/>
      <w:tblCellMar>
        <w:top w:w="0.0" w:type="dxa"/>
        <w:left w:w="0.0" w:type="dxa"/>
        <w:bottom w:w="0.0" w:type="dxa"/>
        <w:right w:w="28.0" w:type="dxa"/>
      </w:tblCellMar>
    </w:tblPr>
  </w:style>
  <w:style w:type="table" w:styleId="Table5">
    <w:basedOn w:val="TableNormal"/>
    <w:tblPr>
      <w:tblStyleRowBandSize w:val="1"/>
      <w:tblStyleColBandSize w:val="1"/>
      <w:tblCellMar>
        <w:top w:w="0.0" w:type="dxa"/>
        <w:left w:w="0.0" w:type="dxa"/>
        <w:bottom w:w="0.0" w:type="dxa"/>
        <w:right w:w="28.0" w:type="dxa"/>
      </w:tblCellMar>
    </w:tblPr>
  </w:style>
  <w:style w:type="table" w:styleId="Table6">
    <w:basedOn w:val="TableNormal"/>
    <w:tblPr>
      <w:tblStyleRowBandSize w:val="1"/>
      <w:tblStyleColBandSize w:val="1"/>
      <w:tblCellMar>
        <w:top w:w="0.0" w:type="dxa"/>
        <w:left w:w="0.0" w:type="dxa"/>
        <w:bottom w:w="0.0" w:type="dxa"/>
        <w:right w:w="28.0" w:type="dxa"/>
      </w:tblCellMar>
    </w:tblPr>
  </w:style>
  <w:style w:type="table" w:styleId="Table7">
    <w:basedOn w:val="TableNormal"/>
    <w:tblPr>
      <w:tblStyleRowBandSize w:val="1"/>
      <w:tblStyleColBandSize w:val="1"/>
      <w:tblCellMar>
        <w:top w:w="0.0" w:type="dxa"/>
        <w:left w:w="0.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2.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